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6CB144" w14:textId="77777777" w:rsidR="00767C48" w:rsidRDefault="00E1259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School Name: </w:t>
      </w:r>
      <w:r>
        <w:rPr>
          <w:rFonts w:ascii="Times New Roman" w:eastAsia="Times New Roman" w:hAnsi="Times New Roman" w:cs="Times New Roman"/>
          <w:sz w:val="24"/>
          <w:szCs w:val="24"/>
        </w:rPr>
        <w:t xml:space="preserve">Queens International Secondary School </w:t>
      </w:r>
    </w:p>
    <w:p w14:paraId="1AD9378D" w14:textId="77777777" w:rsidR="00767C48" w:rsidRDefault="00E1259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District:</w:t>
      </w:r>
      <w:r>
        <w:rPr>
          <w:rFonts w:ascii="Times New Roman" w:eastAsia="Times New Roman" w:hAnsi="Times New Roman" w:cs="Times New Roman"/>
          <w:sz w:val="24"/>
          <w:szCs w:val="24"/>
        </w:rPr>
        <w:t xml:space="preserve"> 24</w:t>
      </w:r>
    </w:p>
    <w:p w14:paraId="1A34D865" w14:textId="77777777" w:rsidR="00767C48" w:rsidRDefault="00E1259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School Site:</w:t>
      </w:r>
      <w:r>
        <w:rPr>
          <w:rFonts w:ascii="Times New Roman" w:eastAsia="Times New Roman" w:hAnsi="Times New Roman" w:cs="Times New Roman"/>
          <w:sz w:val="24"/>
          <w:szCs w:val="24"/>
        </w:rPr>
        <w:t xml:space="preserve"> 976 Seneca Ave, Ridgewood, NY 11385</w:t>
      </w:r>
    </w:p>
    <w:p w14:paraId="785E48B2" w14:textId="77777777" w:rsidR="00767C48" w:rsidRDefault="00E1259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Send Cover Letter, Resume and Portfolio to:</w:t>
      </w:r>
      <w:r>
        <w:rPr>
          <w:rFonts w:ascii="Times New Roman" w:eastAsia="Times New Roman" w:hAnsi="Times New Roman" w:cs="Times New Roman"/>
          <w:sz w:val="24"/>
          <w:szCs w:val="24"/>
        </w:rPr>
        <w:t xml:space="preserve"> </w:t>
      </w:r>
      <w:hyperlink r:id="rId7">
        <w:r>
          <w:rPr>
            <w:rFonts w:ascii="Times New Roman" w:eastAsia="Times New Roman" w:hAnsi="Times New Roman" w:cs="Times New Roman"/>
            <w:color w:val="1155CC"/>
            <w:sz w:val="24"/>
            <w:szCs w:val="24"/>
            <w:u w:val="single"/>
          </w:rPr>
          <w:t>Edemchak@schools.nyc.gov</w:t>
        </w:r>
      </w:hyperlink>
    </w:p>
    <w:p w14:paraId="5417C2BC" w14:textId="77777777" w:rsidR="00767C48" w:rsidRDefault="00767C48">
      <w:pPr>
        <w:spacing w:after="0" w:line="240" w:lineRule="auto"/>
        <w:rPr>
          <w:rFonts w:ascii="Times New Roman" w:eastAsia="Times New Roman" w:hAnsi="Times New Roman" w:cs="Times New Roman"/>
          <w:sz w:val="24"/>
          <w:szCs w:val="24"/>
        </w:rPr>
      </w:pPr>
    </w:p>
    <w:p w14:paraId="2E9679B2" w14:textId="77777777" w:rsidR="00767C48" w:rsidRDefault="00E12596">
      <w:pPr>
        <w:spacing w:after="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POSITIONS</w:t>
      </w:r>
    </w:p>
    <w:p w14:paraId="5DC75B82" w14:textId="77777777" w:rsidR="00767C48" w:rsidRDefault="00E1259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School Secretary </w:t>
      </w:r>
    </w:p>
    <w:p w14:paraId="440E6CC2" w14:textId="77777777" w:rsidR="00767C48" w:rsidRDefault="00767C48">
      <w:pPr>
        <w:spacing w:after="0" w:line="240" w:lineRule="auto"/>
        <w:rPr>
          <w:rFonts w:ascii="Times New Roman" w:eastAsia="Times New Roman" w:hAnsi="Times New Roman" w:cs="Times New Roman"/>
          <w:sz w:val="24"/>
          <w:szCs w:val="24"/>
        </w:rPr>
      </w:pPr>
      <w:bookmarkStart w:id="0" w:name="_gjdgxs" w:colFirst="0" w:colLast="0"/>
      <w:bookmarkEnd w:id="0"/>
    </w:p>
    <w:p w14:paraId="786F22D8" w14:textId="77777777" w:rsidR="00767C48" w:rsidRDefault="00E12596">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DESCRIPTION</w:t>
      </w:r>
    </w:p>
    <w:p w14:paraId="5A98A68A" w14:textId="77777777" w:rsidR="00767C48" w:rsidRDefault="00E12596">
      <w:pPr>
        <w:keepLine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Queens International Secondary School </w:t>
      </w:r>
      <w:r>
        <w:rPr>
          <w:rFonts w:ascii="Times New Roman" w:eastAsia="Times New Roman" w:hAnsi="Times New Roman" w:cs="Times New Roman"/>
          <w:sz w:val="24"/>
          <w:szCs w:val="24"/>
        </w:rPr>
        <w:t>is a new district 6-12 school that will open in Fall 2025 with both 6th grade and 9th grade classes. The school, in partnership with the Internationals Network for Public Schools, serves a student population of Multilingual Learners. The mission of Queens International Secondary School is to build upon</w:t>
      </w:r>
      <w:r>
        <w:rPr>
          <w:rFonts w:ascii="Arial" w:eastAsia="Arial" w:hAnsi="Arial" w:cs="Arial"/>
          <w:b/>
          <w:sz w:val="36"/>
          <w:szCs w:val="36"/>
        </w:rPr>
        <w:t xml:space="preserve"> </w:t>
      </w:r>
      <w:r>
        <w:rPr>
          <w:rFonts w:ascii="Times New Roman" w:eastAsia="Times New Roman" w:hAnsi="Times New Roman" w:cs="Times New Roman"/>
          <w:sz w:val="24"/>
          <w:szCs w:val="24"/>
        </w:rPr>
        <w:t xml:space="preserve">students’ talents and diverse cultural backgrounds to cultivate an inclusive, collaborative, and academically nourishing learning community that prepares students for lifelong success and learning. </w:t>
      </w:r>
    </w:p>
    <w:p w14:paraId="2D39CF88" w14:textId="77777777" w:rsidR="00767C48" w:rsidRDefault="00767C48">
      <w:pPr>
        <w:spacing w:after="0" w:line="240" w:lineRule="auto"/>
        <w:jc w:val="both"/>
        <w:rPr>
          <w:rFonts w:ascii="Times New Roman" w:eastAsia="Times New Roman" w:hAnsi="Times New Roman" w:cs="Times New Roman"/>
          <w:sz w:val="24"/>
          <w:szCs w:val="24"/>
        </w:rPr>
      </w:pPr>
    </w:p>
    <w:p w14:paraId="1DDB4E41" w14:textId="77777777" w:rsidR="00767C48" w:rsidRDefault="00E1259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late August 2025, school staff </w:t>
      </w:r>
      <w:proofErr w:type="gramStart"/>
      <w:r>
        <w:rPr>
          <w:rFonts w:ascii="Times New Roman" w:eastAsia="Times New Roman" w:hAnsi="Times New Roman" w:cs="Times New Roman"/>
          <w:sz w:val="24"/>
          <w:szCs w:val="24"/>
        </w:rPr>
        <w:t>is</w:t>
      </w:r>
      <w:proofErr w:type="gramEnd"/>
      <w:r>
        <w:rPr>
          <w:rFonts w:ascii="Times New Roman" w:eastAsia="Times New Roman" w:hAnsi="Times New Roman" w:cs="Times New Roman"/>
          <w:sz w:val="24"/>
          <w:szCs w:val="24"/>
        </w:rPr>
        <w:t xml:space="preserve"> encouraged to attend a </w:t>
      </w:r>
      <w:proofErr w:type="gramStart"/>
      <w:r>
        <w:rPr>
          <w:rFonts w:ascii="Times New Roman" w:eastAsia="Times New Roman" w:hAnsi="Times New Roman" w:cs="Times New Roman"/>
          <w:sz w:val="24"/>
          <w:szCs w:val="24"/>
        </w:rPr>
        <w:t>one day</w:t>
      </w:r>
      <w:proofErr w:type="gramEnd"/>
      <w:r>
        <w:rPr>
          <w:rFonts w:ascii="Times New Roman" w:eastAsia="Times New Roman" w:hAnsi="Times New Roman" w:cs="Times New Roman"/>
          <w:sz w:val="24"/>
          <w:szCs w:val="24"/>
        </w:rPr>
        <w:t xml:space="preserve"> retreat and a 1.5 week summer planning institute will offer an essential opportunity for staff to be involved in developing the school’s culture and instructional program. </w:t>
      </w:r>
    </w:p>
    <w:p w14:paraId="0155CFC9" w14:textId="77777777" w:rsidR="00767C48" w:rsidRDefault="00767C48">
      <w:pPr>
        <w:spacing w:after="0" w:line="240" w:lineRule="auto"/>
        <w:jc w:val="both"/>
        <w:rPr>
          <w:rFonts w:ascii="Times New Roman" w:eastAsia="Times New Roman" w:hAnsi="Times New Roman" w:cs="Times New Roman"/>
          <w:sz w:val="24"/>
          <w:szCs w:val="24"/>
        </w:rPr>
      </w:pPr>
    </w:p>
    <w:p w14:paraId="54110006" w14:textId="77777777" w:rsidR="00767C48" w:rsidRDefault="00E1259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Because we believe that all staff members play an important role in the education of our students, the school will offer opportunities for secretaries to participate in the school community in a variety of ways:</w:t>
      </w:r>
    </w:p>
    <w:p w14:paraId="2B3AD441" w14:textId="77777777" w:rsidR="00767C48" w:rsidRDefault="00E12596">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In-house school committees and/or special programs. </w:t>
      </w:r>
    </w:p>
    <w:p w14:paraId="0AED7A0A" w14:textId="77777777" w:rsidR="00767C48" w:rsidRDefault="00E12596">
      <w:pPr>
        <w:numPr>
          <w:ilvl w:val="0"/>
          <w:numId w:val="3"/>
        </w:numPr>
        <w:pBdr>
          <w:top w:val="nil"/>
          <w:left w:val="nil"/>
          <w:bottom w:val="nil"/>
          <w:right w:val="nil"/>
          <w:between w:val="nil"/>
        </w:pBd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Family Outreach/engagement programs</w:t>
      </w:r>
    </w:p>
    <w:p w14:paraId="536F7C7E" w14:textId="77777777" w:rsidR="00767C48" w:rsidRDefault="00767C48">
      <w:pPr>
        <w:spacing w:after="0" w:line="240" w:lineRule="auto"/>
        <w:rPr>
          <w:rFonts w:ascii="Times New Roman" w:eastAsia="Times New Roman" w:hAnsi="Times New Roman" w:cs="Times New Roman"/>
          <w:sz w:val="24"/>
          <w:szCs w:val="24"/>
          <w:highlight w:val="yellow"/>
        </w:rPr>
      </w:pPr>
    </w:p>
    <w:p w14:paraId="7707C3B7" w14:textId="77777777" w:rsidR="00767C48" w:rsidRDefault="00E12596">
      <w:pPr>
        <w:spacing w:after="0"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Advance notice of dates will be supplied, and those who participate will be compensated according to the terms of the UFT contract. Staff participation in these activities is voluntary, although strongly encouraged, as they are very important to the development of the school.</w:t>
      </w:r>
    </w:p>
    <w:p w14:paraId="7FEC2A6E" w14:textId="77777777" w:rsidR="00767C48" w:rsidRDefault="00767C48">
      <w:pPr>
        <w:spacing w:after="0" w:line="240" w:lineRule="auto"/>
        <w:rPr>
          <w:rFonts w:ascii="Times New Roman" w:eastAsia="Times New Roman" w:hAnsi="Times New Roman" w:cs="Times New Roman"/>
          <w:i/>
          <w:sz w:val="24"/>
          <w:szCs w:val="24"/>
        </w:rPr>
      </w:pPr>
    </w:p>
    <w:p w14:paraId="2224ADFB" w14:textId="77777777" w:rsidR="00767C48" w:rsidRDefault="00E12596">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ELIGIBILITY REQUIREMENTS</w:t>
      </w:r>
    </w:p>
    <w:p w14:paraId="74333EF0" w14:textId="77777777" w:rsidR="00767C48" w:rsidRDefault="00E1259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Possession of regular New York City School Secretary License, with satisfactory ratings and attendance</w:t>
      </w:r>
    </w:p>
    <w:p w14:paraId="6D026556" w14:textId="77777777" w:rsidR="00767C48" w:rsidRDefault="00767C48">
      <w:pPr>
        <w:spacing w:after="0" w:line="240" w:lineRule="auto"/>
        <w:rPr>
          <w:rFonts w:ascii="Times New Roman" w:eastAsia="Times New Roman" w:hAnsi="Times New Roman" w:cs="Times New Roman"/>
          <w:b/>
          <w:sz w:val="24"/>
          <w:szCs w:val="24"/>
        </w:rPr>
      </w:pPr>
    </w:p>
    <w:p w14:paraId="0FF680AB" w14:textId="77777777" w:rsidR="00767C48" w:rsidRDefault="00E12596">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DUTIES AND RESPONSIBILITIES</w:t>
      </w:r>
    </w:p>
    <w:p w14:paraId="7EB2CD4D" w14:textId="77777777" w:rsidR="00767C48" w:rsidRDefault="00E1259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Because roles in small schools are varied and complex, serious consideration will be given to applicants who demonstrate in their resume and cover letter experience and/or willingness to commit to the school’s mission and core beliefs and to become involved in these essential aspects:</w:t>
      </w:r>
    </w:p>
    <w:p w14:paraId="2C7AF11E" w14:textId="77777777" w:rsidR="00767C48" w:rsidRDefault="00767C48">
      <w:pPr>
        <w:spacing w:after="0" w:line="240" w:lineRule="auto"/>
        <w:rPr>
          <w:rFonts w:ascii="Times New Roman" w:eastAsia="Times New Roman" w:hAnsi="Times New Roman" w:cs="Times New Roman"/>
          <w:sz w:val="24"/>
          <w:szCs w:val="24"/>
        </w:rPr>
      </w:pPr>
    </w:p>
    <w:tbl>
      <w:tblPr>
        <w:tblStyle w:val="a"/>
        <w:tblW w:w="100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80"/>
      </w:tblGrid>
      <w:tr w:rsidR="00767C48" w14:paraId="3776C253" w14:textId="77777777">
        <w:tc>
          <w:tcPr>
            <w:tcW w:w="10080" w:type="dxa"/>
            <w:shd w:val="clear" w:color="auto" w:fill="auto"/>
            <w:tcMar>
              <w:top w:w="100" w:type="dxa"/>
              <w:left w:w="100" w:type="dxa"/>
              <w:bottom w:w="100" w:type="dxa"/>
              <w:right w:w="100" w:type="dxa"/>
            </w:tcMar>
          </w:tcPr>
          <w:p w14:paraId="0380E657" w14:textId="77777777" w:rsidR="00767C48" w:rsidRDefault="00E12596">
            <w:pPr>
              <w:numPr>
                <w:ilvl w:val="0"/>
                <w:numId w:val="4"/>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Performing School Secretary tasks in support of the learning community and focus of the school. </w:t>
            </w:r>
          </w:p>
          <w:p w14:paraId="0311544D" w14:textId="77777777" w:rsidR="00767C48" w:rsidRDefault="00E12596">
            <w:pPr>
              <w:numPr>
                <w:ilvl w:val="0"/>
                <w:numId w:val="4"/>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Assisting Principal with clerical tasks such as updating calendar, making appointments, sending and receiving correspondence. </w:t>
            </w:r>
          </w:p>
          <w:p w14:paraId="4ADBC665" w14:textId="77777777" w:rsidR="00767C48" w:rsidRDefault="00E12596">
            <w:pPr>
              <w:numPr>
                <w:ilvl w:val="0"/>
                <w:numId w:val="4"/>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Performing all functions of human services support, as they pertain to the role of school secretary, including payroll and employment processing</w:t>
            </w:r>
          </w:p>
          <w:p w14:paraId="6C56E1EA" w14:textId="77777777" w:rsidR="00767C48" w:rsidRDefault="00E12596">
            <w:pPr>
              <w:numPr>
                <w:ilvl w:val="0"/>
                <w:numId w:val="4"/>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Performing all functions of pupil enrollment services, including but not limited to registration, transfers, maintaining required documentation of all enrolled students </w:t>
            </w:r>
          </w:p>
          <w:p w14:paraId="5C25BAF4" w14:textId="77777777" w:rsidR="00767C48" w:rsidRDefault="00E12596">
            <w:pPr>
              <w:numPr>
                <w:ilvl w:val="0"/>
                <w:numId w:val="4"/>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Performing pupil accounting, payroll, purchasing and supply duties using DOE systems and Microsoft applications </w:t>
            </w:r>
          </w:p>
          <w:p w14:paraId="2E8200AD" w14:textId="77777777" w:rsidR="00767C48" w:rsidRDefault="00E12596">
            <w:pPr>
              <w:numPr>
                <w:ilvl w:val="0"/>
                <w:numId w:val="4"/>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Collaborating with all members of the main office staff to serve the school community</w:t>
            </w:r>
          </w:p>
          <w:p w14:paraId="4C60C51D" w14:textId="77777777" w:rsidR="00767C48" w:rsidRDefault="00E12596">
            <w:pPr>
              <w:numPr>
                <w:ilvl w:val="0"/>
                <w:numId w:val="4"/>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Engaging and interacting with staff, parents, students, and the school community in a positive manner</w:t>
            </w:r>
          </w:p>
        </w:tc>
      </w:tr>
    </w:tbl>
    <w:p w14:paraId="6209CD5B" w14:textId="77777777" w:rsidR="00767C48" w:rsidRDefault="00767C48">
      <w:pPr>
        <w:spacing w:after="0" w:line="240" w:lineRule="auto"/>
        <w:rPr>
          <w:rFonts w:ascii="Times New Roman" w:eastAsia="Times New Roman" w:hAnsi="Times New Roman" w:cs="Times New Roman"/>
          <w:sz w:val="24"/>
          <w:szCs w:val="24"/>
        </w:rPr>
      </w:pPr>
    </w:p>
    <w:p w14:paraId="2D1808C8" w14:textId="77777777" w:rsidR="00767C48" w:rsidRDefault="00E12596">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SELECTION CRITERIA</w:t>
      </w:r>
    </w:p>
    <w:p w14:paraId="0E15A9A4" w14:textId="77777777" w:rsidR="00767C48" w:rsidRDefault="00E1259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successful candidate will demonstrate:</w:t>
      </w:r>
    </w:p>
    <w:p w14:paraId="7019A8E7" w14:textId="77777777" w:rsidR="00767C48" w:rsidRDefault="00767C48">
      <w:pPr>
        <w:spacing w:after="0" w:line="240" w:lineRule="auto"/>
        <w:rPr>
          <w:rFonts w:ascii="Times New Roman" w:eastAsia="Times New Roman" w:hAnsi="Times New Roman" w:cs="Times New Roman"/>
          <w:sz w:val="24"/>
          <w:szCs w:val="24"/>
        </w:rPr>
      </w:pPr>
    </w:p>
    <w:p w14:paraId="2371AC31" w14:textId="77777777" w:rsidR="00767C48" w:rsidRDefault="00E12596">
      <w:pPr>
        <w:numPr>
          <w:ilvl w:val="0"/>
          <w:numId w:val="2"/>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Willingness to carry out the above duties and responsibilities</w:t>
      </w:r>
    </w:p>
    <w:p w14:paraId="5AE79A75" w14:textId="77777777" w:rsidR="00767C48" w:rsidRDefault="00767C48">
      <w:pPr>
        <w:spacing w:after="0" w:line="240" w:lineRule="auto"/>
        <w:rPr>
          <w:rFonts w:ascii="Times New Roman" w:eastAsia="Times New Roman" w:hAnsi="Times New Roman" w:cs="Times New Roman"/>
          <w:sz w:val="24"/>
          <w:szCs w:val="24"/>
        </w:rPr>
      </w:pPr>
    </w:p>
    <w:tbl>
      <w:tblPr>
        <w:tblStyle w:val="a0"/>
        <w:tblW w:w="100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80"/>
      </w:tblGrid>
      <w:tr w:rsidR="00767C48" w14:paraId="1442E63B" w14:textId="77777777">
        <w:tc>
          <w:tcPr>
            <w:tcW w:w="10080" w:type="dxa"/>
            <w:shd w:val="clear" w:color="auto" w:fill="auto"/>
            <w:tcMar>
              <w:top w:w="100" w:type="dxa"/>
              <w:left w:w="100" w:type="dxa"/>
              <w:bottom w:w="100" w:type="dxa"/>
              <w:right w:w="100" w:type="dxa"/>
            </w:tcMar>
          </w:tcPr>
          <w:p w14:paraId="021D5F5D" w14:textId="77777777" w:rsidR="00767C48" w:rsidRDefault="00E12596">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Ability to efficiently use FAMIS, Fastrack, ATS, EIS and other DOE purchasing protocols.</w:t>
            </w:r>
          </w:p>
          <w:p w14:paraId="3BE012A1" w14:textId="77777777" w:rsidR="00767C48" w:rsidRDefault="00E12596">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Ability to perform general office management tasks. </w:t>
            </w:r>
          </w:p>
          <w:p w14:paraId="1E378BE6" w14:textId="77777777" w:rsidR="00767C48" w:rsidRDefault="00E12596">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Ability to process school-wide payroll. </w:t>
            </w:r>
          </w:p>
          <w:p w14:paraId="53FEC621" w14:textId="77777777" w:rsidR="00767C48" w:rsidRDefault="00E12596">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Ability to maintain student records and schedules and coordinate all purchases of textbooks, equipment, and supplies</w:t>
            </w:r>
          </w:p>
          <w:p w14:paraId="7003B614" w14:textId="77777777" w:rsidR="00767C48" w:rsidRDefault="00E12596">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Ability and/or willingness to utilize office equipment and software such as Microsoft Office Suite (Word, Excel, Internet Explorer, Outlook) and Google Apps </w:t>
            </w:r>
          </w:p>
          <w:p w14:paraId="596D1227" w14:textId="77777777" w:rsidR="00767C48" w:rsidRDefault="00E12596">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Ability to implement the appropriate procedures regarding student and employee records in keeping with DOE regulations. </w:t>
            </w:r>
          </w:p>
          <w:p w14:paraId="485E49CB" w14:textId="77777777" w:rsidR="00767C48" w:rsidRDefault="00E12596">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Knowledge of the DOE policies regarding student and employee records. </w:t>
            </w:r>
          </w:p>
          <w:p w14:paraId="6441D29A" w14:textId="77777777" w:rsidR="00767C48" w:rsidRDefault="00E12596">
            <w:pPr>
              <w:numPr>
                <w:ilvl w:val="0"/>
                <w:numId w:val="1"/>
              </w:num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Willingness</w:t>
            </w:r>
            <w:proofErr w:type="gramEnd"/>
            <w:r>
              <w:rPr>
                <w:rFonts w:ascii="Times New Roman" w:eastAsia="Times New Roman" w:hAnsi="Times New Roman" w:cs="Times New Roman"/>
                <w:sz w:val="24"/>
                <w:szCs w:val="24"/>
              </w:rPr>
              <w:t xml:space="preserve"> to learn new skills and participate in professional development activities. </w:t>
            </w:r>
          </w:p>
          <w:p w14:paraId="4C394053" w14:textId="77777777" w:rsidR="00767C48" w:rsidRDefault="00E12596">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Ability to effectively communicate orally and in writing with colleagues, parents, students, and the community. </w:t>
            </w:r>
          </w:p>
          <w:p w14:paraId="4B659CF3" w14:textId="77777777" w:rsidR="00767C48" w:rsidRDefault="00E12596">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Ability to work in a fast-paced, multifaceted new school environment, including the ability to multitask</w:t>
            </w:r>
          </w:p>
        </w:tc>
      </w:tr>
    </w:tbl>
    <w:p w14:paraId="658711A4" w14:textId="77777777" w:rsidR="00767C48" w:rsidRDefault="00767C48">
      <w:pPr>
        <w:spacing w:after="0" w:line="240" w:lineRule="auto"/>
        <w:jc w:val="both"/>
        <w:rPr>
          <w:rFonts w:ascii="Times New Roman" w:eastAsia="Times New Roman" w:hAnsi="Times New Roman" w:cs="Times New Roman"/>
          <w:b/>
          <w:sz w:val="24"/>
          <w:szCs w:val="24"/>
        </w:rPr>
      </w:pPr>
    </w:p>
    <w:p w14:paraId="09BCA0DD" w14:textId="77777777" w:rsidR="00767C48" w:rsidRDefault="00E1259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addition to the cover letter, resume, and interview, applicants must present three references including, if possible, one from a current supervisor. Other references might include a colleague with whom the applicant has collaborated, and/or a professional organization or staff development representative.</w:t>
      </w:r>
    </w:p>
    <w:p w14:paraId="2474016C" w14:textId="77777777" w:rsidR="00767C48" w:rsidRDefault="00767C48">
      <w:pPr>
        <w:spacing w:after="0" w:line="240" w:lineRule="auto"/>
        <w:rPr>
          <w:rFonts w:ascii="Times New Roman" w:eastAsia="Times New Roman" w:hAnsi="Times New Roman" w:cs="Times New Roman"/>
          <w:b/>
          <w:sz w:val="24"/>
          <w:szCs w:val="24"/>
        </w:rPr>
      </w:pPr>
    </w:p>
    <w:p w14:paraId="11675C7C" w14:textId="77777777" w:rsidR="00767C48" w:rsidRDefault="00E12596">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WORK SCHEDULE &amp; SALARY</w:t>
      </w:r>
    </w:p>
    <w:p w14:paraId="4553C921" w14:textId="77777777" w:rsidR="00767C48" w:rsidRDefault="00E1259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As per Collective Bargaining Agreement</w:t>
      </w:r>
    </w:p>
    <w:p w14:paraId="3A57C6CA" w14:textId="77777777" w:rsidR="00767C48" w:rsidRDefault="00767C48">
      <w:pPr>
        <w:spacing w:after="0" w:line="240" w:lineRule="auto"/>
        <w:rPr>
          <w:rFonts w:ascii="Times New Roman" w:eastAsia="Times New Roman" w:hAnsi="Times New Roman" w:cs="Times New Roman"/>
          <w:sz w:val="24"/>
          <w:szCs w:val="24"/>
        </w:rPr>
      </w:pPr>
    </w:p>
    <w:sectPr w:rsidR="00767C48">
      <w:headerReference w:type="default" r:id="rId8"/>
      <w:pgSz w:w="12240" w:h="15840"/>
      <w:pgMar w:top="1080" w:right="1080" w:bottom="108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5A1841" w14:textId="77777777" w:rsidR="00E12596" w:rsidRDefault="00E12596">
      <w:pPr>
        <w:spacing w:after="0" w:line="240" w:lineRule="auto"/>
      </w:pPr>
      <w:r>
        <w:separator/>
      </w:r>
    </w:p>
  </w:endnote>
  <w:endnote w:type="continuationSeparator" w:id="0">
    <w:p w14:paraId="3C8BB0D8" w14:textId="77777777" w:rsidR="00E12596" w:rsidRDefault="00E125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auto"/>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4499FB" w14:textId="77777777" w:rsidR="00E12596" w:rsidRDefault="00E12596">
      <w:pPr>
        <w:spacing w:after="0" w:line="240" w:lineRule="auto"/>
      </w:pPr>
      <w:r>
        <w:separator/>
      </w:r>
    </w:p>
  </w:footnote>
  <w:footnote w:type="continuationSeparator" w:id="0">
    <w:p w14:paraId="035A5C56" w14:textId="77777777" w:rsidR="00E12596" w:rsidRDefault="00E125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E096F8" w14:textId="77777777" w:rsidR="00767C48" w:rsidRDefault="00E12596">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SCHOOL SECRETARY VACANCY CIRCULAR</w:t>
    </w:r>
  </w:p>
  <w:p w14:paraId="050C6D7B" w14:textId="77777777" w:rsidR="00767C48" w:rsidRDefault="00767C48">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b/>
        <w:color w:val="000000"/>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E343FB"/>
    <w:multiLevelType w:val="multilevel"/>
    <w:tmpl w:val="668C9E20"/>
    <w:lvl w:ilvl="0">
      <w:start w:val="7"/>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DE72962"/>
    <w:multiLevelType w:val="multilevel"/>
    <w:tmpl w:val="B270E812"/>
    <w:lvl w:ilvl="0">
      <w:start w:val="7"/>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8706387"/>
    <w:multiLevelType w:val="multilevel"/>
    <w:tmpl w:val="D61477BA"/>
    <w:lvl w:ilvl="0">
      <w:start w:val="7"/>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DCA112F"/>
    <w:multiLevelType w:val="multilevel"/>
    <w:tmpl w:val="B6AA4D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987666885">
    <w:abstractNumId w:val="0"/>
  </w:num>
  <w:num w:numId="2" w16cid:durableId="1988632335">
    <w:abstractNumId w:val="1"/>
  </w:num>
  <w:num w:numId="3" w16cid:durableId="358431711">
    <w:abstractNumId w:val="3"/>
  </w:num>
  <w:num w:numId="4" w16cid:durableId="17508882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7C48"/>
    <w:rsid w:val="006904BA"/>
    <w:rsid w:val="00767C48"/>
    <w:rsid w:val="00E125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ABE015"/>
  <w15:docId w15:val="{4A28F3AA-9020-43A0-9AEA-91942E6C8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Edemchak@schools.nyc.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654</Words>
  <Characters>3730</Characters>
  <Application>Microsoft Office Word</Application>
  <DocSecurity>0</DocSecurity>
  <Lines>31</Lines>
  <Paragraphs>8</Paragraphs>
  <ScaleCrop>false</ScaleCrop>
  <Company>NYCDOE</Company>
  <LinksUpToDate>false</LinksUpToDate>
  <CharactersWithSpaces>4376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William Dugan</dc:creator>
  <cp:lastModifiedBy>William Dugan</cp:lastModifiedBy>
  <cp:revision>2</cp:revision>
  <dcterms:created xsi:type="dcterms:W3CDTF">2025-03-28T18:39:00Z</dcterms:created>
  <dcterms:modified xsi:type="dcterms:W3CDTF">2025-03-28T18:39:00Z</dcterms:modified>
</cp:coreProperties>
</file>