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CB929"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P089R, Staten Island Rise Academy</w:t>
      </w:r>
    </w:p>
    <w:p w14:paraId="2BE832B0"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75</w:t>
      </w:r>
    </w:p>
    <w:p w14:paraId="05ED46C8"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R121: 4074 Victory Blvd., Staten Island, NY 10314 &amp; R026</w:t>
      </w:r>
      <w:proofErr w:type="gramStart"/>
      <w:r>
        <w:rPr>
          <w:rFonts w:ascii="Times New Roman" w:eastAsia="Times New Roman" w:hAnsi="Times New Roman" w:cs="Times New Roman"/>
          <w:sz w:val="24"/>
          <w:szCs w:val="24"/>
        </w:rPr>
        <w:t>:  4108</w:t>
      </w:r>
      <w:proofErr w:type="gramEnd"/>
      <w:r>
        <w:rPr>
          <w:rFonts w:ascii="Times New Roman" w:eastAsia="Times New Roman" w:hAnsi="Times New Roman" w:cs="Times New Roman"/>
          <w:sz w:val="24"/>
          <w:szCs w:val="24"/>
        </w:rPr>
        <w:t xml:space="preserve"> Victory Blvd., Staten Island, NY 10314</w:t>
      </w:r>
    </w:p>
    <w:p w14:paraId="7AC12D03"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Resume, and Portfolio to:</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SIRiseAcademy@schools.nyc.gov</w:t>
        </w:r>
      </w:hyperlink>
    </w:p>
    <w:p w14:paraId="5FE8BB6F" w14:textId="77777777" w:rsidR="00895106" w:rsidRDefault="00895106">
      <w:pPr>
        <w:spacing w:after="0" w:line="240" w:lineRule="auto"/>
        <w:rPr>
          <w:rFonts w:ascii="Times New Roman" w:eastAsia="Times New Roman" w:hAnsi="Times New Roman" w:cs="Times New Roman"/>
          <w:sz w:val="24"/>
          <w:szCs w:val="24"/>
        </w:rPr>
      </w:pPr>
    </w:p>
    <w:p w14:paraId="7E6B682A" w14:textId="77777777" w:rsidR="00895106" w:rsidRDefault="00895106">
      <w:pPr>
        <w:spacing w:after="0" w:line="240" w:lineRule="auto"/>
        <w:rPr>
          <w:rFonts w:ascii="Times New Roman" w:eastAsia="Times New Roman" w:hAnsi="Times New Roman" w:cs="Times New Roman"/>
          <w:sz w:val="24"/>
          <w:szCs w:val="24"/>
        </w:rPr>
      </w:pPr>
    </w:p>
    <w:p w14:paraId="79880119" w14:textId="77777777" w:rsidR="00895106" w:rsidRDefault="00747A16">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719F275F"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Counselor</w:t>
      </w:r>
    </w:p>
    <w:p w14:paraId="01B65B21" w14:textId="77777777" w:rsidR="00895106" w:rsidRDefault="00895106">
      <w:pPr>
        <w:spacing w:after="0" w:line="240" w:lineRule="auto"/>
        <w:rPr>
          <w:rFonts w:ascii="Times New Roman" w:eastAsia="Times New Roman" w:hAnsi="Times New Roman" w:cs="Times New Roman"/>
          <w:sz w:val="24"/>
          <w:szCs w:val="24"/>
        </w:rPr>
      </w:pPr>
    </w:p>
    <w:p w14:paraId="4BD2BEF4" w14:textId="77777777" w:rsidR="00895106" w:rsidRDefault="00747A1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6EF478CC" w14:textId="77777777" w:rsidR="00895106" w:rsidRDefault="00747A1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Mission:</w:t>
      </w:r>
      <w:r>
        <w:rPr>
          <w:rFonts w:ascii="Times New Roman" w:eastAsia="Times New Roman" w:hAnsi="Times New Roman" w:cs="Times New Roman"/>
          <w:sz w:val="24"/>
          <w:szCs w:val="24"/>
        </w:rPr>
        <w:t xml:space="preserve"> At SI Rise Academy, our mission is to empower every student to reach their full potential by providing personalized instruction and tailored support in a nurturing, inclusive environment. We achieve this by recognizing and celebrating each student’s unique strengths and fostering independence, self-advocacy, and social-emotional growth. Through differentiated teaching strategies, collaboration with families and the community, and a focus on life skills development, we create meaningful learning experiences</w:t>
      </w:r>
      <w:r>
        <w:rPr>
          <w:rFonts w:ascii="Times New Roman" w:eastAsia="Times New Roman" w:hAnsi="Times New Roman" w:cs="Times New Roman"/>
          <w:sz w:val="24"/>
          <w:szCs w:val="24"/>
        </w:rPr>
        <w:t xml:space="preserve"> that equip students with the confidence and abilities needed to navigate the world. </w:t>
      </w:r>
    </w:p>
    <w:p w14:paraId="33CB1901" w14:textId="77777777" w:rsidR="00895106" w:rsidRDefault="00747A1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Core Values: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 xml:space="preserve">-Resilience; </w:t>
      </w: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-Independence;</w:t>
      </w:r>
      <w:r>
        <w:rPr>
          <w:rFonts w:ascii="Times New Roman" w:eastAsia="Times New Roman" w:hAnsi="Times New Roman" w:cs="Times New Roman"/>
          <w:b/>
          <w:sz w:val="24"/>
          <w:szCs w:val="24"/>
        </w:rPr>
        <w:t xml:space="preserve"> S</w:t>
      </w:r>
      <w:r>
        <w:rPr>
          <w:rFonts w:ascii="Times New Roman" w:eastAsia="Times New Roman" w:hAnsi="Times New Roman" w:cs="Times New Roman"/>
          <w:sz w:val="24"/>
          <w:szCs w:val="24"/>
        </w:rPr>
        <w:t xml:space="preserve">-Self-Advocacy;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-Empowerment</w:t>
      </w:r>
    </w:p>
    <w:p w14:paraId="118B0E9D" w14:textId="77777777" w:rsidR="00895106" w:rsidRDefault="00895106">
      <w:pPr>
        <w:spacing w:after="0" w:line="240" w:lineRule="auto"/>
        <w:rPr>
          <w:rFonts w:ascii="Times New Roman" w:eastAsia="Times New Roman" w:hAnsi="Times New Roman" w:cs="Times New Roman"/>
          <w:sz w:val="24"/>
          <w:szCs w:val="24"/>
        </w:rPr>
      </w:pPr>
    </w:p>
    <w:p w14:paraId="1EBC48F2"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3-day summer planning institute will offer an essential opportunity for staff to be involved in developing the school’s culture and instructional program. Additionally, the school will offer opportunities for teachers to participate in:</w:t>
      </w:r>
    </w:p>
    <w:p w14:paraId="38473053" w14:textId="77777777" w:rsidR="00895106" w:rsidRDefault="00895106">
      <w:pPr>
        <w:spacing w:after="0" w:line="240" w:lineRule="auto"/>
        <w:jc w:val="both"/>
        <w:rPr>
          <w:rFonts w:ascii="Times New Roman" w:eastAsia="Times New Roman" w:hAnsi="Times New Roman" w:cs="Times New Roman"/>
          <w:sz w:val="24"/>
          <w:szCs w:val="24"/>
        </w:rPr>
      </w:pPr>
    </w:p>
    <w:p w14:paraId="1E15B3C6" w14:textId="77777777" w:rsidR="00895106" w:rsidRDefault="00747A16">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In-house school committees and/or special programs. </w:t>
      </w:r>
    </w:p>
    <w:p w14:paraId="419E81AE" w14:textId="77777777" w:rsidR="00895106" w:rsidRDefault="00747A16">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Daytime professional development such as inquiry work, intervisitations, teacher common planning, and collaborative conversation</w:t>
      </w:r>
    </w:p>
    <w:p w14:paraId="78E1C660" w14:textId="77777777" w:rsidR="00895106" w:rsidRDefault="00895106">
      <w:pPr>
        <w:spacing w:after="0" w:line="240" w:lineRule="auto"/>
        <w:rPr>
          <w:rFonts w:ascii="Times New Roman" w:eastAsia="Times New Roman" w:hAnsi="Times New Roman" w:cs="Times New Roman"/>
          <w:sz w:val="24"/>
          <w:szCs w:val="24"/>
          <w:highlight w:val="yellow"/>
        </w:rPr>
      </w:pPr>
    </w:p>
    <w:p w14:paraId="08844CBC" w14:textId="77777777" w:rsidR="00895106" w:rsidRDefault="00747A16">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56808583" w14:textId="77777777" w:rsidR="00895106" w:rsidRDefault="00895106">
      <w:pPr>
        <w:spacing w:after="0" w:line="240" w:lineRule="auto"/>
        <w:rPr>
          <w:rFonts w:ascii="Times New Roman" w:eastAsia="Times New Roman" w:hAnsi="Times New Roman" w:cs="Times New Roman"/>
          <w:i/>
          <w:sz w:val="24"/>
          <w:szCs w:val="24"/>
        </w:rPr>
      </w:pPr>
    </w:p>
    <w:p w14:paraId="1B8EDBCB" w14:textId="77777777" w:rsidR="00895106" w:rsidRDefault="00747A1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5292AF1F"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certified Guidance Counselor in New York City schools with satisfactory ratings and attendance.</w:t>
      </w:r>
    </w:p>
    <w:p w14:paraId="605510D3" w14:textId="77777777" w:rsidR="00895106" w:rsidRDefault="00895106">
      <w:pPr>
        <w:spacing w:after="0" w:line="240" w:lineRule="auto"/>
        <w:rPr>
          <w:rFonts w:ascii="Times New Roman" w:eastAsia="Times New Roman" w:hAnsi="Times New Roman" w:cs="Times New Roman"/>
          <w:sz w:val="24"/>
          <w:szCs w:val="24"/>
        </w:rPr>
      </w:pPr>
    </w:p>
    <w:p w14:paraId="3A736351" w14:textId="77777777" w:rsidR="00895106" w:rsidRDefault="00747A1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77B5ED25" w14:textId="77777777" w:rsidR="00895106" w:rsidRDefault="00747A1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195792AA" w14:textId="77777777" w:rsidR="00895106" w:rsidRDefault="00895106">
      <w:pPr>
        <w:spacing w:after="0" w:line="240" w:lineRule="auto"/>
        <w:rPr>
          <w:rFonts w:ascii="Times New Roman" w:eastAsia="Times New Roman" w:hAnsi="Times New Roman" w:cs="Times New Roman"/>
          <w:sz w:val="24"/>
          <w:szCs w:val="24"/>
        </w:rPr>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895106" w14:paraId="6D1DB0A3" w14:textId="77777777">
        <w:tc>
          <w:tcPr>
            <w:tcW w:w="10070" w:type="dxa"/>
          </w:tcPr>
          <w:p w14:paraId="4FA23EBA" w14:textId="77777777" w:rsidR="00895106" w:rsidRDefault="00747A16">
            <w:pPr>
              <w:numPr>
                <w:ilvl w:val="0"/>
                <w:numId w:val="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Practicing counseling to facilitate professional growth and collaboration that supports </w:t>
            </w:r>
            <w:proofErr w:type="gramStart"/>
            <w:r>
              <w:rPr>
                <w:rFonts w:ascii="Times New Roman" w:eastAsia="Times New Roman" w:hAnsi="Times New Roman" w:cs="Times New Roman"/>
                <w:sz w:val="24"/>
                <w:szCs w:val="24"/>
              </w:rPr>
              <w:t>overall</w:t>
            </w:r>
            <w:proofErr w:type="gramEnd"/>
            <w:r>
              <w:rPr>
                <w:rFonts w:ascii="Times New Roman" w:eastAsia="Times New Roman" w:hAnsi="Times New Roman" w:cs="Times New Roman"/>
                <w:sz w:val="24"/>
                <w:szCs w:val="24"/>
              </w:rPr>
              <w:t xml:space="preserve"> learning environment for students</w:t>
            </w:r>
          </w:p>
          <w:p w14:paraId="1E4D3D8A" w14:textId="77777777" w:rsidR="00895106" w:rsidRDefault="00747A1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students, individually and in groups, regarding academic readiness, discipline-related guidance issues, social and emotional development, conflict mediation, and making appropriate referrals</w:t>
            </w:r>
          </w:p>
          <w:p w14:paraId="143E940D" w14:textId="77777777" w:rsidR="00895106" w:rsidRDefault="00747A1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Collaborating to develop and implement behavior intervention plans to support the academic, social and emotional development of students </w:t>
            </w:r>
          </w:p>
          <w:p w14:paraId="3FC2840D" w14:textId="77777777" w:rsidR="00895106" w:rsidRDefault="00747A1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Collaborate with teachers and provide expertise on socio-emotional aspects of learning</w:t>
            </w:r>
          </w:p>
          <w:p w14:paraId="2450AB95" w14:textId="77777777" w:rsidR="00895106" w:rsidRDefault="00747A1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Organizing and conducting pupil personnel committee meetings</w:t>
            </w:r>
          </w:p>
          <w:p w14:paraId="45D34A32" w14:textId="77777777" w:rsidR="00895106" w:rsidRDefault="00747A1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and making appropriate referrals to meet and support students’ academic, social, and/or mental health needs</w:t>
            </w:r>
          </w:p>
          <w:p w14:paraId="55D23C8D" w14:textId="77777777" w:rsidR="00895106" w:rsidRDefault="00747A1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and maintaining partnerships with participating educational institutions, industry partners, and community-based organizations to support school initiatives including job shadowing, internships, and other academic opportunities; </w:t>
            </w:r>
            <w:proofErr w:type="gramStart"/>
            <w:r>
              <w:rPr>
                <w:rFonts w:ascii="Times New Roman" w:eastAsia="Times New Roman" w:hAnsi="Times New Roman" w:cs="Times New Roman"/>
                <w:sz w:val="24"/>
                <w:szCs w:val="24"/>
              </w:rPr>
              <w:t>seeking out</w:t>
            </w:r>
            <w:proofErr w:type="gramEnd"/>
            <w:r>
              <w:rPr>
                <w:rFonts w:ascii="Times New Roman" w:eastAsia="Times New Roman" w:hAnsi="Times New Roman" w:cs="Times New Roman"/>
                <w:sz w:val="24"/>
                <w:szCs w:val="24"/>
              </w:rPr>
              <w:t xml:space="preserve"> resources and services outside our school to improve the emotional, social and academic well-being of our students and their families</w:t>
            </w:r>
          </w:p>
          <w:p w14:paraId="7D69C5A2" w14:textId="77777777" w:rsidR="00895106" w:rsidRDefault="00747A1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Providing orientations, workshops (PTA/at risk students, etc.) and other public speaking events and maintaining regular and open communication with parents</w:t>
            </w:r>
          </w:p>
          <w:p w14:paraId="5DCFE4F1" w14:textId="77777777" w:rsidR="00895106" w:rsidRDefault="00747A1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 </w:t>
            </w:r>
            <w:proofErr w:type="gramStart"/>
            <w:r>
              <w:rPr>
                <w:rFonts w:ascii="Times New Roman" w:eastAsia="Times New Roman" w:hAnsi="Times New Roman" w:cs="Times New Roman"/>
                <w:sz w:val="24"/>
                <w:szCs w:val="24"/>
              </w:rPr>
              <w:t>attendance</w:t>
            </w:r>
            <w:proofErr w:type="gramEnd"/>
            <w:r>
              <w:rPr>
                <w:rFonts w:ascii="Times New Roman" w:eastAsia="Times New Roman" w:hAnsi="Times New Roman" w:cs="Times New Roman"/>
                <w:sz w:val="24"/>
                <w:szCs w:val="24"/>
              </w:rPr>
              <w:t xml:space="preserve"> team to help improve student attendance</w:t>
            </w:r>
          </w:p>
          <w:p w14:paraId="0B8ECC98" w14:textId="77777777" w:rsidR="00895106" w:rsidRDefault="00747A1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Attending all IEP conferences and meetings </w:t>
            </w:r>
          </w:p>
          <w:p w14:paraId="004B8AEF" w14:textId="77777777" w:rsidR="00895106" w:rsidRDefault="00895106">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270E57CD"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6C4B1BA0" w14:textId="77777777" w:rsidR="00895106" w:rsidRDefault="00747A1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186FC642"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131592A5" w14:textId="77777777" w:rsidR="00895106" w:rsidRDefault="00895106">
      <w:pPr>
        <w:spacing w:after="0" w:line="240" w:lineRule="auto"/>
        <w:rPr>
          <w:rFonts w:ascii="Times New Roman" w:eastAsia="Times New Roman" w:hAnsi="Times New Roman" w:cs="Times New Roman"/>
          <w:sz w:val="24"/>
          <w:szCs w:val="24"/>
        </w:rPr>
      </w:pPr>
    </w:p>
    <w:p w14:paraId="3DA76E0D" w14:textId="77777777" w:rsidR="00895106" w:rsidRDefault="00747A1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5B35C5B5" w14:textId="77777777" w:rsidR="00895106" w:rsidRDefault="00895106">
      <w:pPr>
        <w:spacing w:after="0" w:line="240" w:lineRule="auto"/>
        <w:rPr>
          <w:rFonts w:ascii="Times New Roman" w:eastAsia="Times New Roman" w:hAnsi="Times New Roman" w:cs="Times New Roman"/>
          <w:sz w:val="24"/>
          <w:szCs w:val="24"/>
        </w:rPr>
      </w:pPr>
    </w:p>
    <w:tbl>
      <w:tblPr>
        <w:tblStyle w:val="a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895106" w14:paraId="3AA250DC" w14:textId="77777777">
        <w:tc>
          <w:tcPr>
            <w:tcW w:w="10070" w:type="dxa"/>
          </w:tcPr>
          <w:p w14:paraId="38EE9A8E" w14:textId="77777777" w:rsidR="00895106" w:rsidRDefault="00747A16">
            <w:pPr>
              <w:numPr>
                <w:ilvl w:val="0"/>
                <w:numId w:val="4"/>
              </w:numPr>
              <w:spacing w:before="240" w:after="0"/>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Willingness to carry out the above duties and responsibilities</w:t>
            </w:r>
          </w:p>
          <w:p w14:paraId="34ABFF58" w14:textId="77777777" w:rsidR="00895106" w:rsidRDefault="00747A16">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offer leadership to staff and teachers around the social and emotional development of students</w:t>
            </w:r>
          </w:p>
          <w:p w14:paraId="456FB0EE" w14:textId="77777777" w:rsidR="00895106" w:rsidRDefault="00747A16">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Familiarity with professional literature and best practice in social and emotional </w:t>
            </w:r>
            <w:proofErr w:type="gramStart"/>
            <w:r>
              <w:rPr>
                <w:rFonts w:ascii="Times New Roman" w:eastAsia="Times New Roman" w:hAnsi="Times New Roman" w:cs="Times New Roman"/>
                <w:sz w:val="24"/>
                <w:szCs w:val="24"/>
              </w:rPr>
              <w:t>intelligences</w:t>
            </w:r>
            <w:proofErr w:type="gramEnd"/>
            <w:r>
              <w:rPr>
                <w:rFonts w:ascii="Times New Roman" w:eastAsia="Times New Roman" w:hAnsi="Times New Roman" w:cs="Times New Roman"/>
                <w:sz w:val="24"/>
                <w:szCs w:val="24"/>
              </w:rPr>
              <w:t>, and adolescent development</w:t>
            </w:r>
          </w:p>
          <w:p w14:paraId="68E36BC2" w14:textId="77777777" w:rsidR="00895106" w:rsidRDefault="00747A16">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retrieve, organize, and report student data using all NYCDOE data systems (e.g. ARIS, STARS, AIS, SESIS)</w:t>
            </w:r>
          </w:p>
          <w:p w14:paraId="77A9CE62" w14:textId="77777777" w:rsidR="00895106" w:rsidRDefault="00747A16">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 to developing professional goals and objectives in collaboration with the administration that will monitor progress and assess effectiveness in enhancing student development and achievement</w:t>
            </w:r>
          </w:p>
          <w:p w14:paraId="485F8ECC" w14:textId="77777777" w:rsidR="00895106" w:rsidRDefault="00747A16">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Success in working collaboratively with colleagues, parents/caregivers and partners</w:t>
            </w:r>
          </w:p>
          <w:p w14:paraId="14F5F211" w14:textId="77777777" w:rsidR="00895106" w:rsidRDefault="00747A16">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use data to inform counseling practices</w:t>
            </w:r>
          </w:p>
          <w:p w14:paraId="3A54345E" w14:textId="77777777" w:rsidR="00895106" w:rsidRDefault="00747A16">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collaborating on an interdisciplinary grade level team</w:t>
            </w:r>
          </w:p>
          <w:p w14:paraId="4B69CAD9" w14:textId="77777777" w:rsidR="00895106" w:rsidRDefault="00747A16">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both ELL/ESL standards and Special Education compliance requirement</w:t>
            </w:r>
          </w:p>
          <w:p w14:paraId="3497B25C" w14:textId="77777777" w:rsidR="00895106" w:rsidRDefault="00747A16">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Strong written and oral communication skills</w:t>
            </w:r>
          </w:p>
        </w:tc>
      </w:tr>
    </w:tbl>
    <w:p w14:paraId="0004CECF" w14:textId="77777777" w:rsidR="00895106" w:rsidRDefault="00895106">
      <w:pPr>
        <w:spacing w:after="0" w:line="240" w:lineRule="auto"/>
        <w:rPr>
          <w:rFonts w:ascii="Times New Roman" w:eastAsia="Times New Roman" w:hAnsi="Times New Roman" w:cs="Times New Roman"/>
          <w:b/>
          <w:sz w:val="24"/>
          <w:szCs w:val="24"/>
        </w:rPr>
      </w:pPr>
    </w:p>
    <w:p w14:paraId="537E883B"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383D1FA5" w14:textId="77777777" w:rsidR="00895106" w:rsidRDefault="00895106">
      <w:pPr>
        <w:spacing w:after="0" w:line="240" w:lineRule="auto"/>
        <w:rPr>
          <w:rFonts w:ascii="Times New Roman" w:eastAsia="Times New Roman" w:hAnsi="Times New Roman" w:cs="Times New Roman"/>
          <w:b/>
          <w:sz w:val="24"/>
          <w:szCs w:val="24"/>
        </w:rPr>
      </w:pPr>
    </w:p>
    <w:p w14:paraId="1BF3C6F9" w14:textId="77777777" w:rsidR="00895106" w:rsidRDefault="00747A1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7225039D" w14:textId="77777777" w:rsidR="00895106" w:rsidRDefault="00747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110890FA" w14:textId="77777777" w:rsidR="00895106" w:rsidRDefault="00895106">
      <w:pPr>
        <w:spacing w:after="0" w:line="240" w:lineRule="auto"/>
        <w:rPr>
          <w:rFonts w:ascii="Times New Roman" w:eastAsia="Times New Roman" w:hAnsi="Times New Roman" w:cs="Times New Roman"/>
          <w:sz w:val="24"/>
          <w:szCs w:val="24"/>
        </w:rPr>
      </w:pPr>
    </w:p>
    <w:p w14:paraId="10AE92E0" w14:textId="77777777" w:rsidR="00895106" w:rsidRDefault="00895106">
      <w:pPr>
        <w:spacing w:after="0" w:line="240" w:lineRule="auto"/>
        <w:rPr>
          <w:rFonts w:ascii="Times New Roman" w:eastAsia="Times New Roman" w:hAnsi="Times New Roman" w:cs="Times New Roman"/>
          <w:sz w:val="24"/>
          <w:szCs w:val="24"/>
        </w:rPr>
      </w:pPr>
    </w:p>
    <w:p w14:paraId="14455CDE" w14:textId="77777777" w:rsidR="00895106" w:rsidRDefault="00895106">
      <w:pPr>
        <w:spacing w:after="0" w:line="240" w:lineRule="auto"/>
        <w:rPr>
          <w:rFonts w:ascii="Times New Roman" w:eastAsia="Times New Roman" w:hAnsi="Times New Roman" w:cs="Times New Roman"/>
          <w:sz w:val="24"/>
          <w:szCs w:val="24"/>
        </w:rPr>
      </w:pPr>
    </w:p>
    <w:sectPr w:rsidR="00895106">
      <w:headerReference w:type="default" r:id="rId12"/>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8F82A" w14:textId="77777777" w:rsidR="00747A16" w:rsidRDefault="00747A16">
      <w:pPr>
        <w:spacing w:after="0" w:line="240" w:lineRule="auto"/>
      </w:pPr>
      <w:r>
        <w:separator/>
      </w:r>
    </w:p>
  </w:endnote>
  <w:endnote w:type="continuationSeparator" w:id="0">
    <w:p w14:paraId="4A67C820" w14:textId="77777777" w:rsidR="00747A16" w:rsidRDefault="00747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BB1FE0-6D1A-4E06-AA91-1FEC66027DBE}"/>
    <w:embedBold r:id="rId2" w:fontKey="{05552A05-0488-495A-9EBE-0BBA5F4D121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0168E494-308C-4536-93B8-D7A63B4C5648}"/>
  </w:font>
  <w:font w:name="Tahoma">
    <w:panose1 w:val="020B0604030504040204"/>
    <w:charset w:val="00"/>
    <w:family w:val="roman"/>
    <w:pitch w:val="default"/>
    <w:embedRegular r:id="rId4" w:fontKey="{50C1C99E-462C-43D3-B247-7D332616EB30}"/>
  </w:font>
  <w:font w:name="Georgia">
    <w:panose1 w:val="02040502050405020303"/>
    <w:charset w:val="00"/>
    <w:family w:val="auto"/>
    <w:pitch w:val="default"/>
    <w:embedRegular r:id="rId5" w:fontKey="{E323E609-6BD8-44BC-837A-21B313EEB6B0}"/>
    <w:embedItalic r:id="rId6" w:fontKey="{C7F94C4D-7AC7-476C-935E-1575F669FB6A}"/>
  </w:font>
  <w:font w:name="Cambria">
    <w:panose1 w:val="02040503050406030204"/>
    <w:charset w:val="00"/>
    <w:family w:val="roman"/>
    <w:pitch w:val="variable"/>
    <w:sig w:usb0="E00006FF" w:usb1="420024FF" w:usb2="02000000" w:usb3="00000000" w:csb0="0000019F" w:csb1="00000000"/>
    <w:embedRegular r:id="rId7" w:fontKey="{5422EBF3-3708-42FA-A51F-DA39A175E1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BC198" w14:textId="77777777" w:rsidR="00747A16" w:rsidRDefault="00747A16">
      <w:pPr>
        <w:spacing w:after="0" w:line="240" w:lineRule="auto"/>
      </w:pPr>
      <w:r>
        <w:separator/>
      </w:r>
    </w:p>
  </w:footnote>
  <w:footnote w:type="continuationSeparator" w:id="0">
    <w:p w14:paraId="1F60B6AE" w14:textId="77777777" w:rsidR="00747A16" w:rsidRDefault="00747A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1A36" w14:textId="77777777" w:rsidR="00895106" w:rsidRDefault="00747A1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GUIDANCE COUNSELOR VACANCY CIRCULAR</w:t>
    </w:r>
  </w:p>
  <w:p w14:paraId="39026D7F" w14:textId="77777777" w:rsidR="00895106" w:rsidRDefault="0089510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182"/>
    <w:multiLevelType w:val="multilevel"/>
    <w:tmpl w:val="24C4F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EA289E"/>
    <w:multiLevelType w:val="multilevel"/>
    <w:tmpl w:val="0534ED7C"/>
    <w:lvl w:ilvl="0">
      <w:start w:val="7"/>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C8227B"/>
    <w:multiLevelType w:val="multilevel"/>
    <w:tmpl w:val="03A06D7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34220E"/>
    <w:multiLevelType w:val="multilevel"/>
    <w:tmpl w:val="7CE83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4274231">
    <w:abstractNumId w:val="2"/>
  </w:num>
  <w:num w:numId="2" w16cid:durableId="484323375">
    <w:abstractNumId w:val="1"/>
  </w:num>
  <w:num w:numId="3" w16cid:durableId="363942163">
    <w:abstractNumId w:val="0"/>
  </w:num>
  <w:num w:numId="4" w16cid:durableId="18088611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106"/>
    <w:rsid w:val="00747A16"/>
    <w:rsid w:val="00895106"/>
    <w:rsid w:val="00D36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C4FAA"/>
  <w15:docId w15:val="{C1092548-F1DE-460F-9655-BA34FB2B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9"/>
    <w:rPr>
      <w:rFonts w:ascii="Tahoma" w:hAnsi="Tahoma" w:cs="Tahoma"/>
      <w:sz w:val="16"/>
      <w:szCs w:val="16"/>
      <w:lang w:eastAsia="en-US"/>
    </w:rPr>
  </w:style>
  <w:style w:type="character" w:styleId="CommentReference">
    <w:name w:val="annotation reference"/>
    <w:basedOn w:val="DefaultParagraphFont"/>
    <w:uiPriority w:val="99"/>
    <w:semiHidden/>
    <w:unhideWhenUsed/>
    <w:rsid w:val="00B53FD7"/>
    <w:rPr>
      <w:sz w:val="16"/>
      <w:szCs w:val="16"/>
    </w:rPr>
  </w:style>
  <w:style w:type="paragraph" w:styleId="CommentText">
    <w:name w:val="annotation text"/>
    <w:basedOn w:val="Normal"/>
    <w:link w:val="CommentTextChar"/>
    <w:uiPriority w:val="99"/>
    <w:unhideWhenUsed/>
    <w:rsid w:val="00B53FD7"/>
    <w:pPr>
      <w:spacing w:line="240" w:lineRule="auto"/>
    </w:pPr>
    <w:rPr>
      <w:sz w:val="20"/>
      <w:szCs w:val="20"/>
    </w:rPr>
  </w:style>
  <w:style w:type="character" w:customStyle="1" w:styleId="CommentTextChar">
    <w:name w:val="Comment Text Char"/>
    <w:basedOn w:val="DefaultParagraphFont"/>
    <w:link w:val="CommentText"/>
    <w:uiPriority w:val="99"/>
    <w:rsid w:val="00B53FD7"/>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B53FD7"/>
    <w:rPr>
      <w:b/>
      <w:bCs/>
    </w:rPr>
  </w:style>
  <w:style w:type="character" w:customStyle="1" w:styleId="CommentSubjectChar">
    <w:name w:val="Comment Subject Char"/>
    <w:basedOn w:val="CommentTextChar"/>
    <w:link w:val="CommentSubject"/>
    <w:uiPriority w:val="99"/>
    <w:semiHidden/>
    <w:rsid w:val="00B53FD7"/>
    <w:rPr>
      <w:rFonts w:cs="Calibri"/>
      <w:b/>
      <w:bCs/>
      <w:sz w:val="20"/>
      <w:szCs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RiseAcademy@schools.nyc.gov"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M0ssZ3t6TjpFUdsbYeRoRJBVA==">CgMxLjA4AHIhMW5YSU1kOXJaT21hY2ticGJiWmlrT2pGOGNMUzRnclJ4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F128B851B94BE41BDE93B1F14209620" ma:contentTypeVersion="17" ma:contentTypeDescription="Create a new document." ma:contentTypeScope="" ma:versionID="310c0a5024ea71cd1dc9f615a4910b97">
  <xsd:schema xmlns:xsd="http://www.w3.org/2001/XMLSchema" xmlns:xs="http://www.w3.org/2001/XMLSchema" xmlns:p="http://schemas.microsoft.com/office/2006/metadata/properties" xmlns:ns3="6118e9eb-25bf-4891-b5be-0fae27b63882" xmlns:ns4="f7cd8bb7-ee72-4a22-8d56-bbac53f6b69e" targetNamespace="http://schemas.microsoft.com/office/2006/metadata/properties" ma:root="true" ma:fieldsID="8dfda66fc46bec69393499d516dadc94" ns3:_="" ns4:_="">
    <xsd:import namespace="6118e9eb-25bf-4891-b5be-0fae27b63882"/>
    <xsd:import namespace="f7cd8bb7-ee72-4a22-8d56-bbac53f6b6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8e9eb-25bf-4891-b5be-0fae27b63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d8bb7-ee72-4a22-8d56-bbac53f6b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118e9eb-25bf-4891-b5be-0fae27b63882"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72A1D7B-28A0-43EF-B8FB-FA47B9A31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8e9eb-25bf-4891-b5be-0fae27b63882"/>
    <ds:schemaRef ds:uri="f7cd8bb7-ee72-4a22-8d56-bbac53f6b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2F21B2-DED2-4D93-B4CB-4B44B1069E3B}">
  <ds:schemaRefs>
    <ds:schemaRef ds:uri="http://schemas.microsoft.com/sharepoint/v3/contenttype/forms"/>
  </ds:schemaRefs>
</ds:datastoreItem>
</file>

<file path=customXml/itemProps4.xml><?xml version="1.0" encoding="utf-8"?>
<ds:datastoreItem xmlns:ds="http://schemas.openxmlformats.org/officeDocument/2006/customXml" ds:itemID="{EFC9DE60-7519-4BAD-91D5-B0293C4DF1C2}">
  <ds:schemaRefs>
    <ds:schemaRef ds:uri="http://schemas.openxmlformats.org/package/2006/metadata/core-properties"/>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http://purl.org/dc/dcmitype/"/>
    <ds:schemaRef ds:uri="f7cd8bb7-ee72-4a22-8d56-bbac53f6b69e"/>
    <ds:schemaRef ds:uri="6118e9eb-25bf-4891-b5be-0fae27b6388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4269</Characters>
  <Application>Microsoft Office Word</Application>
  <DocSecurity>0</DocSecurity>
  <Lines>35</Lines>
  <Paragraphs>10</Paragraphs>
  <ScaleCrop>false</ScaleCrop>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Marta Colon</cp:lastModifiedBy>
  <cp:revision>2</cp:revision>
  <dcterms:created xsi:type="dcterms:W3CDTF">2025-04-11T15:21:00Z</dcterms:created>
  <dcterms:modified xsi:type="dcterms:W3CDTF">2025-04-11T15:21:00Z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28875e2042c80bb97da4cd19dbf42b17f59116c94b366e34edae21783313fefc</vt:lpwstr>
  </property>
  <property fmtid="{D5CDD505-2E9C-101B-9397-08002B2CF9AE}" pid="3" name="ContentTypeId">
    <vt:lpwstr>0x0101009F128B851B94BE41BDE93B1F14209620</vt:lpwstr>
  </property>
</Properties>
</file>